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92" w:rsidRPr="00BD6F92" w:rsidRDefault="00BD6F92" w:rsidP="00BD6F92">
      <w:pPr>
        <w:rPr>
          <w:rFonts w:ascii="Times New Roman" w:hAnsi="Times New Roman" w:cs="Times New Roman"/>
        </w:rPr>
      </w:pPr>
      <w:bookmarkStart w:id="0" w:name="_GoBack"/>
      <w:r w:rsidRPr="00BD6F92">
        <w:rPr>
          <w:rFonts w:ascii="Times New Roman" w:hAnsi="Times New Roman" w:cs="Times New Roman"/>
        </w:rPr>
        <w:t>Патологическая анатомия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proofErr w:type="spellStart"/>
      <w:r w:rsidRPr="00BD6F92">
        <w:rPr>
          <w:rFonts w:ascii="Times New Roman" w:hAnsi="Times New Roman" w:cs="Times New Roman"/>
        </w:rPr>
        <w:t>Симуляционный</w:t>
      </w:r>
      <w:proofErr w:type="spellEnd"/>
      <w:r w:rsidRPr="00BD6F92">
        <w:rPr>
          <w:rFonts w:ascii="Times New Roman" w:hAnsi="Times New Roman" w:cs="Times New Roman"/>
        </w:rPr>
        <w:t xml:space="preserve"> курс специализированный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proofErr w:type="spellStart"/>
      <w:r w:rsidRPr="00BD6F92">
        <w:rPr>
          <w:rFonts w:ascii="Times New Roman" w:hAnsi="Times New Roman" w:cs="Times New Roman"/>
        </w:rPr>
        <w:t>Стимуляционный</w:t>
      </w:r>
      <w:proofErr w:type="spellEnd"/>
      <w:r w:rsidRPr="00BD6F92">
        <w:rPr>
          <w:rFonts w:ascii="Times New Roman" w:hAnsi="Times New Roman" w:cs="Times New Roman"/>
        </w:rPr>
        <w:t xml:space="preserve"> курс общепрофессиональный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Общественное здоровье и здравоохранение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Педагогика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Основы менеджмента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Судебная медицина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Клиническая биохимия и лабораторная диагностика</w:t>
      </w:r>
    </w:p>
    <w:p w:rsidR="00214EE4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Иммунология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proofErr w:type="spellStart"/>
      <w:r w:rsidRPr="00BD6F92">
        <w:rPr>
          <w:rFonts w:ascii="Times New Roman" w:hAnsi="Times New Roman" w:cs="Times New Roman"/>
        </w:rPr>
        <w:t>Онкоморфология</w:t>
      </w:r>
      <w:proofErr w:type="spellEnd"/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Патологическая анатомия заболеваний детского возраста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proofErr w:type="spellStart"/>
      <w:r w:rsidRPr="00BD6F92">
        <w:rPr>
          <w:rFonts w:ascii="Times New Roman" w:hAnsi="Times New Roman" w:cs="Times New Roman"/>
        </w:rPr>
        <w:t>Иммуногистохимическая</w:t>
      </w:r>
      <w:proofErr w:type="spellEnd"/>
      <w:r w:rsidRPr="00BD6F92">
        <w:rPr>
          <w:rFonts w:ascii="Times New Roman" w:hAnsi="Times New Roman" w:cs="Times New Roman"/>
        </w:rPr>
        <w:t xml:space="preserve"> диагностика опухолей</w:t>
      </w:r>
    </w:p>
    <w:p w:rsidR="00BD6F92" w:rsidRPr="00BD6F92" w:rsidRDefault="00BD6F92" w:rsidP="00BD6F92">
      <w:pPr>
        <w:rPr>
          <w:rFonts w:ascii="Times New Roman" w:hAnsi="Times New Roman" w:cs="Times New Roman"/>
        </w:rPr>
      </w:pPr>
      <w:r w:rsidRPr="00BD6F92">
        <w:rPr>
          <w:rFonts w:ascii="Times New Roman" w:hAnsi="Times New Roman" w:cs="Times New Roman"/>
        </w:rPr>
        <w:t>Патоморфологические исследования недоношенных детей</w:t>
      </w:r>
      <w:bookmarkEnd w:id="0"/>
    </w:p>
    <w:sectPr w:rsidR="00BD6F92" w:rsidRPr="00BD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89"/>
    <w:rsid w:val="00214EE4"/>
    <w:rsid w:val="00655889"/>
    <w:rsid w:val="00B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DBF2-D3A5-43F3-8927-2D76416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2024-09-19T09:51:00Z</dcterms:created>
  <dcterms:modified xsi:type="dcterms:W3CDTF">2024-09-19T09:51:00Z</dcterms:modified>
</cp:coreProperties>
</file>